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 w:rsidRPr="00B64E04">
        <w:rPr>
          <w:rFonts w:ascii="Arial" w:hAnsi="Arial" w:cs="Arial"/>
          <w:b/>
          <w:sz w:val="24"/>
          <w:szCs w:val="24"/>
        </w:rPr>
        <w:t xml:space="preserve">Unidad 2: </w:t>
      </w:r>
      <w:r>
        <w:rPr>
          <w:rFonts w:ascii="Arial" w:hAnsi="Arial" w:cs="Arial"/>
          <w:b/>
          <w:sz w:val="24"/>
          <w:szCs w:val="24"/>
        </w:rPr>
        <w:t>D</w:t>
      </w:r>
      <w:r w:rsidRPr="00B64E04">
        <w:rPr>
          <w:rFonts w:ascii="Arial" w:hAnsi="Arial" w:cs="Arial"/>
          <w:b/>
          <w:sz w:val="24"/>
          <w:szCs w:val="24"/>
        </w:rPr>
        <w:t>esafíos en la construcción de ciudadanía en Colombia</w:t>
      </w: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Ética</w:t>
      </w:r>
      <w:r w:rsidRPr="00A47655">
        <w:rPr>
          <w:rFonts w:ascii="Arial" w:hAnsi="Arial" w:cs="Arial"/>
          <w:b/>
          <w:sz w:val="24"/>
          <w:szCs w:val="24"/>
        </w:rPr>
        <w:t xml:space="preserve"> -UNAD</w:t>
      </w: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ELABORADO POR:</w:t>
      </w: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JOHN E. MARTÍNEZ</w:t>
      </w: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PRESENTADO AL DOCENTE:</w:t>
      </w: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JADER PAYARES PIEDRAHITA</w:t>
      </w: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UNIVERSIDAD ABIERTA Y A DISTANCIA</w:t>
      </w:r>
    </w:p>
    <w:p w:rsidR="00B64E04" w:rsidRPr="00A47655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 w:rsidRPr="00A47655">
        <w:rPr>
          <w:rFonts w:ascii="Arial" w:hAnsi="Arial" w:cs="Arial"/>
          <w:b/>
          <w:sz w:val="24"/>
          <w:szCs w:val="24"/>
        </w:rPr>
        <w:t>ESCUELA DE CIENCIAS B</w:t>
      </w:r>
      <w:r>
        <w:rPr>
          <w:rFonts w:ascii="Arial" w:hAnsi="Arial" w:cs="Arial"/>
          <w:b/>
          <w:sz w:val="24"/>
          <w:szCs w:val="24"/>
        </w:rPr>
        <w:t xml:space="preserve">ÁSICAS TECNOLOGÍA E INGENIERÍA </w:t>
      </w:r>
    </w:p>
    <w:p w:rsidR="00B64E04" w:rsidRDefault="00B64E04" w:rsidP="00B64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</w:t>
      </w:r>
      <w:r w:rsidRPr="00A47655">
        <w:rPr>
          <w:rFonts w:ascii="Arial" w:hAnsi="Arial" w:cs="Arial"/>
          <w:b/>
          <w:sz w:val="24"/>
          <w:szCs w:val="24"/>
        </w:rPr>
        <w:t xml:space="preserve"> 20</w:t>
      </w:r>
      <w:bookmarkStart w:id="0" w:name="_GoBack"/>
      <w:bookmarkEnd w:id="0"/>
      <w:r w:rsidRPr="00A47655">
        <w:rPr>
          <w:rFonts w:ascii="Arial" w:hAnsi="Arial" w:cs="Arial"/>
          <w:b/>
          <w:sz w:val="24"/>
          <w:szCs w:val="24"/>
        </w:rPr>
        <w:t>17.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6266"/>
      </w:tblGrid>
      <w:tr w:rsidR="008A0C40" w:rsidRPr="001677DD" w:rsidTr="001677DD">
        <w:tc>
          <w:tcPr>
            <w:tcW w:w="10490" w:type="dxa"/>
            <w:gridSpan w:val="2"/>
            <w:shd w:val="clear" w:color="auto" w:fill="FFE599" w:themeFill="accent4" w:themeFillTint="66"/>
            <w:vAlign w:val="center"/>
          </w:tcPr>
          <w:p w:rsidR="008A0C40" w:rsidRPr="000D23E7" w:rsidRDefault="00D22567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tab/>
            </w:r>
            <w:r>
              <w:tab/>
            </w:r>
            <w:r w:rsidR="008A0C40" w:rsidRPr="000D23E7">
              <w:rPr>
                <w:rFonts w:ascii="Arial" w:hAnsi="Arial" w:cs="Arial"/>
                <w:b/>
                <w:sz w:val="24"/>
                <w:szCs w:val="24"/>
              </w:rPr>
              <w:t>ESCUELA DE CIENCIAS SOCIALES, ARTES Y HUMANIDADES - ECSAH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FFE599" w:themeFill="accent4" w:themeFillTint="66"/>
            <w:vAlign w:val="bottom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0D23E7">
              <w:rPr>
                <w:rFonts w:ascii="Arial" w:hAnsi="Arial" w:cs="Arial"/>
                <w:sz w:val="24"/>
                <w:szCs w:val="24"/>
              </w:rPr>
              <w:t xml:space="preserve">Ética y ciudadanía Técnicos y Tecnológicos </w:t>
            </w:r>
            <w:r w:rsidRPr="000D23E7">
              <w:rPr>
                <w:rFonts w:ascii="Arial" w:hAnsi="Arial" w:cs="Arial"/>
                <w:b/>
                <w:sz w:val="24"/>
                <w:szCs w:val="24"/>
              </w:rPr>
              <w:t xml:space="preserve">CODIGO: </w:t>
            </w:r>
            <w:r w:rsidRPr="000D23E7">
              <w:rPr>
                <w:rFonts w:ascii="Arial" w:hAnsi="Arial" w:cs="Arial"/>
                <w:sz w:val="24"/>
                <w:szCs w:val="24"/>
              </w:rPr>
              <w:t>40001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FFE599" w:themeFill="accent4" w:themeFillTint="66"/>
            <w:vAlign w:val="bottom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FORMATO DE ENTREVISTA</w:t>
            </w:r>
          </w:p>
        </w:tc>
      </w:tr>
      <w:tr w:rsidR="008A0C40" w:rsidRPr="008A0C40" w:rsidTr="001677DD">
        <w:tc>
          <w:tcPr>
            <w:tcW w:w="4224" w:type="dxa"/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A0C40" w:rsidRPr="000D23E7" w:rsidRDefault="00B64E04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Jader Antonio Payares</w:t>
            </w:r>
          </w:p>
        </w:tc>
      </w:tr>
      <w:tr w:rsidR="00B64E04" w:rsidRPr="008A0C40" w:rsidTr="001677DD">
        <w:tc>
          <w:tcPr>
            <w:tcW w:w="4224" w:type="dxa"/>
            <w:shd w:val="clear" w:color="auto" w:fill="auto"/>
            <w:vAlign w:val="center"/>
          </w:tcPr>
          <w:p w:rsidR="00B64E04" w:rsidRPr="000D23E7" w:rsidRDefault="00B64E04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Entrevistado no.1 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B64E04" w:rsidRDefault="00B64E04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Mujer desempleada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01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razones cree usted que son las que favorecen el desempleo en Colombia?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el punto de vista con respecto a las raíces del problema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01</w:t>
            </w:r>
          </w:p>
        </w:tc>
      </w:tr>
      <w:tr w:rsidR="008A0C40" w:rsidRPr="008A0C40" w:rsidTr="001677DD">
        <w:tc>
          <w:tcPr>
            <w:tcW w:w="10490" w:type="dxa"/>
            <w:gridSpan w:val="2"/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mala administración en los gobierno, y en las empresas la exigencia de una experiencia cuando no dan la oportunidad de acceder a ella.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02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solución propone usted para mitigar el desempleo en Colombia?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 una posible solución desde el entorno de la persona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02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de más empresas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03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 que un sistema político, que le garantice, a los pobres mercados, casa, y educación gratuita sería una buena alternativa para contrarrestar el desempleo en Colombia?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0D23E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Examinar </w:t>
            </w:r>
            <w:r w:rsidR="007F3777">
              <w:rPr>
                <w:rFonts w:ascii="Arial" w:hAnsi="Arial" w:cs="Arial"/>
                <w:sz w:val="24"/>
                <w:szCs w:val="24"/>
              </w:rPr>
              <w:t>prejuicios, preconceptos, con respecto al sistema de gobierno actual.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03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Creo que sí, ya que los gastos en los colombianos, se disminuirían.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04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le ha afectado el desempleo en Colombia?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Conocer la incidencia y un posible alcance de este problema social.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04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que el país no puede progresar.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05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podría hacer usted para contribuir a que el desempleo se acabe?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Determinar si las personas están dispuestas a asumir su responsabilidad social. 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8A0C40" w:rsidP="008A0C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05</w:t>
            </w:r>
          </w:p>
        </w:tc>
      </w:tr>
      <w:tr w:rsidR="008A0C40" w:rsidRPr="008A0C40" w:rsidTr="001677D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0" w:rsidRPr="000D23E7" w:rsidRDefault="007F3777" w:rsidP="008A0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Proponiendo proyectos, que generen empleo</w:t>
            </w:r>
          </w:p>
        </w:tc>
      </w:tr>
    </w:tbl>
    <w:p w:rsidR="001677DD" w:rsidRDefault="001677DD" w:rsidP="00110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7DD" w:rsidRDefault="001677DD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  <w:r w:rsidRPr="001677DD">
        <w:rPr>
          <w:rFonts w:ascii="Verdana" w:hAnsi="Verdana" w:cs="Times New Roman"/>
          <w:sz w:val="24"/>
          <w:szCs w:val="24"/>
        </w:rPr>
        <w:t xml:space="preserve"> </w:t>
      </w: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9C0A3B" w:rsidRDefault="009C0A3B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9C0A3B" w:rsidRDefault="009C0A3B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6266"/>
      </w:tblGrid>
      <w:tr w:rsidR="007F3777" w:rsidRPr="001677DD" w:rsidTr="002C7757">
        <w:tc>
          <w:tcPr>
            <w:tcW w:w="10490" w:type="dxa"/>
            <w:gridSpan w:val="2"/>
            <w:shd w:val="clear" w:color="auto" w:fill="FFE599" w:themeFill="accent4" w:themeFillTint="66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ESCUELA DE CIENCIAS SOCIALES, ARTES Y HUMANIDADES - </w:t>
            </w:r>
            <w:proofErr w:type="spellStart"/>
            <w:r w:rsidRPr="000D23E7">
              <w:rPr>
                <w:rFonts w:ascii="Arial" w:hAnsi="Arial" w:cs="Arial"/>
                <w:b/>
                <w:sz w:val="24"/>
                <w:szCs w:val="24"/>
              </w:rPr>
              <w:t>ECSAH</w:t>
            </w:r>
            <w:proofErr w:type="spellEnd"/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FFE599" w:themeFill="accent4" w:themeFillTint="66"/>
            <w:vAlign w:val="bottom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0D23E7">
              <w:rPr>
                <w:rFonts w:ascii="Arial" w:hAnsi="Arial" w:cs="Arial"/>
                <w:sz w:val="24"/>
                <w:szCs w:val="24"/>
              </w:rPr>
              <w:t xml:space="preserve">Ética y ciudadanía Técnicos y Tecnológicos </w:t>
            </w:r>
            <w:r w:rsidR="00B64E04" w:rsidRPr="000D23E7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r w:rsidRPr="000D23E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D23E7">
              <w:rPr>
                <w:rFonts w:ascii="Arial" w:hAnsi="Arial" w:cs="Arial"/>
                <w:sz w:val="24"/>
                <w:szCs w:val="24"/>
              </w:rPr>
              <w:t>40001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FFE599" w:themeFill="accent4" w:themeFillTint="66"/>
            <w:vAlign w:val="bottom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FORMATO DE ENTREVISTA</w:t>
            </w:r>
          </w:p>
        </w:tc>
      </w:tr>
      <w:tr w:rsidR="007F3777" w:rsidRPr="008A0C40" w:rsidTr="002C7757">
        <w:tc>
          <w:tcPr>
            <w:tcW w:w="4224" w:type="dxa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7F3777" w:rsidRPr="000D23E7" w:rsidRDefault="00B64E04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Jader Antonio Payares</w:t>
            </w:r>
          </w:p>
        </w:tc>
      </w:tr>
      <w:tr w:rsidR="00B64E04" w:rsidRPr="008A0C40" w:rsidTr="002C7757">
        <w:tc>
          <w:tcPr>
            <w:tcW w:w="4224" w:type="dxa"/>
            <w:shd w:val="clear" w:color="auto" w:fill="auto"/>
            <w:vAlign w:val="center"/>
          </w:tcPr>
          <w:p w:rsidR="00B64E04" w:rsidRPr="000D23E7" w:rsidRDefault="00B64E04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Entrevistado no. 2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B64E04" w:rsidRDefault="00B64E04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Hombre empleado 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01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razones cree usted que son las que favorecen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el punto de vista con respecto a las raíces del problema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01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falta de educación y la falta de oportunidades para acceder a la misma.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02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solución propone usted para mitigar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gobierno de mas </w:t>
            </w:r>
            <w:r w:rsidR="009C0A3B">
              <w:rPr>
                <w:rFonts w:ascii="Arial" w:hAnsi="Arial" w:cs="Arial"/>
                <w:sz w:val="24"/>
                <w:szCs w:val="24"/>
              </w:rPr>
              <w:t>oportunidades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paras que los colombianos, para que se puedan capacitar.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02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de más empresas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03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 que un sistema político, que le garantice, a los pobres mercados, casa, y educación gratuita sería una buena alternativa para contrarrestar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B3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porque si le brindan todo a uno, se pierde la motivación de laborar.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03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Creo que sí, ya que los gastos en los colombianos, se disminuirían.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04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le ha afectado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la incidencia y un posible alcance de este problema social.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RESPUESTA N° 04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que se sube el índice de pobreza 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05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podría hacer usted para contribuir a que el desempleo se acabe?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Determinar si las personas están dispuestas a asumir su responsabilidad social. 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05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Aportándole el estudio a mi hijo</w:t>
            </w:r>
          </w:p>
        </w:tc>
      </w:tr>
    </w:tbl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7F3777" w:rsidRDefault="007F377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2B3919" w:rsidRDefault="002B3919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2B3919" w:rsidRDefault="002B3919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6266"/>
      </w:tblGrid>
      <w:tr w:rsidR="007F3777" w:rsidRPr="001677DD" w:rsidTr="002C7757">
        <w:tc>
          <w:tcPr>
            <w:tcW w:w="10490" w:type="dxa"/>
            <w:gridSpan w:val="2"/>
            <w:shd w:val="clear" w:color="auto" w:fill="FFE599" w:themeFill="accent4" w:themeFillTint="66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ESCUELA DE CIENCIAS SOCIALES, ARTES Y HUMANIDADES - </w:t>
            </w:r>
            <w:proofErr w:type="spellStart"/>
            <w:r w:rsidRPr="000D23E7">
              <w:rPr>
                <w:rFonts w:ascii="Arial" w:hAnsi="Arial" w:cs="Arial"/>
                <w:b/>
                <w:sz w:val="24"/>
                <w:szCs w:val="24"/>
              </w:rPr>
              <w:t>ECSAH</w:t>
            </w:r>
            <w:proofErr w:type="spellEnd"/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FFE599" w:themeFill="accent4" w:themeFillTint="66"/>
            <w:vAlign w:val="bottom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0D23E7">
              <w:rPr>
                <w:rFonts w:ascii="Arial" w:hAnsi="Arial" w:cs="Arial"/>
                <w:sz w:val="24"/>
                <w:szCs w:val="24"/>
              </w:rPr>
              <w:t xml:space="preserve">Ética y ciudadanía Técnicos y Tecnológicos </w:t>
            </w:r>
            <w:r w:rsidR="00B64E04" w:rsidRPr="000D23E7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r w:rsidRPr="000D23E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D23E7">
              <w:rPr>
                <w:rFonts w:ascii="Arial" w:hAnsi="Arial" w:cs="Arial"/>
                <w:sz w:val="24"/>
                <w:szCs w:val="24"/>
              </w:rPr>
              <w:t>40001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FFE599" w:themeFill="accent4" w:themeFillTint="66"/>
            <w:vAlign w:val="bottom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FORMATO DE ENTREVISTA</w:t>
            </w:r>
          </w:p>
        </w:tc>
      </w:tr>
      <w:tr w:rsidR="007F3777" w:rsidRPr="008A0C40" w:rsidTr="002C7757">
        <w:tc>
          <w:tcPr>
            <w:tcW w:w="4224" w:type="dxa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7F3777" w:rsidRPr="000D23E7" w:rsidRDefault="00B64E04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Jader Antonio Payares </w:t>
            </w:r>
          </w:p>
        </w:tc>
      </w:tr>
      <w:tr w:rsidR="00B64E04" w:rsidRPr="008A0C40" w:rsidTr="002C7757">
        <w:tc>
          <w:tcPr>
            <w:tcW w:w="4224" w:type="dxa"/>
            <w:shd w:val="clear" w:color="auto" w:fill="auto"/>
            <w:vAlign w:val="center"/>
          </w:tcPr>
          <w:p w:rsidR="00B64E04" w:rsidRPr="000D23E7" w:rsidRDefault="00B64E04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Entrevistado no. 3 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B64E04" w:rsidRPr="000D23E7" w:rsidRDefault="00B64E04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Hombre empleado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01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razones cree usted que son las que favorecen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el punto de vista con respecto a las raíces del problema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01</w:t>
            </w:r>
          </w:p>
        </w:tc>
      </w:tr>
      <w:tr w:rsidR="007F3777" w:rsidRPr="008A0C40" w:rsidTr="002C7757">
        <w:tc>
          <w:tcPr>
            <w:tcW w:w="10490" w:type="dxa"/>
            <w:gridSpan w:val="2"/>
            <w:shd w:val="clear" w:color="auto" w:fill="auto"/>
            <w:vAlign w:val="center"/>
          </w:tcPr>
          <w:p w:rsidR="007F3777" w:rsidRPr="000D23E7" w:rsidRDefault="002B3919" w:rsidP="002B3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Falta de oportunidades laborales y la falta de conocimiento para aspirar a un cargo.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02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solución propone usted para mitigar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 una posible solución desde el entorno de la persona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02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Tratar de incentivar el trabajo independiente, apoyar las microempresas 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03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 que un sistema político, que le garantice, a los pobres mercados, casa, y educación gratuita sería una buena alternativa para contrarrestar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Examinar prejuicios, preconceptos, con respecto al sistema de gobierno actual.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03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B3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porque eso sería muy perjudicial para la sociedad 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04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le ha afectado el desempleo en Colombia?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la incidencia y un posible alcance de este problema social.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RESPUESTA N° 04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país más inseguro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PREGUNTA N° 05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podría hacer usted para contribuir a que el desempleo se acabe?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OBJETIVO DE LA PREGUNTA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Determinar si las personas están dispuestas a asumir su responsabilidad social. 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7F3777" w:rsidP="002C77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23E7">
              <w:rPr>
                <w:rFonts w:ascii="Arial" w:hAnsi="Arial" w:cs="Arial"/>
                <w:b/>
                <w:sz w:val="24"/>
                <w:szCs w:val="24"/>
              </w:rPr>
              <w:t>RESPUESTA N° 05</w:t>
            </w:r>
          </w:p>
        </w:tc>
      </w:tr>
      <w:tr w:rsidR="007F3777" w:rsidRPr="008A0C40" w:rsidTr="002C775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7" w:rsidRPr="000D23E7" w:rsidRDefault="002B3919" w:rsidP="002C77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 siento capaz de contribuir con ese problema social.</w:t>
            </w:r>
          </w:p>
        </w:tc>
      </w:tr>
    </w:tbl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886E7F" w:rsidRDefault="00886E7F" w:rsidP="00886E7F">
      <w:pPr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886E7F">
        <w:rPr>
          <w:rFonts w:ascii="Arial" w:hAnsi="Arial" w:cs="Arial"/>
          <w:b/>
          <w:sz w:val="24"/>
          <w:szCs w:val="24"/>
        </w:rPr>
        <w:lastRenderedPageBreak/>
        <w:t>REFERENCIAS BIBLIOGRÁFICAS</w:t>
      </w:r>
    </w:p>
    <w:p w:rsidR="008A434A" w:rsidRDefault="008A434A" w:rsidP="008A434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A434A">
        <w:rPr>
          <w:rFonts w:ascii="Arial" w:hAnsi="Arial" w:cs="Arial"/>
          <w:b/>
          <w:sz w:val="24"/>
          <w:szCs w:val="24"/>
        </w:rPr>
        <w:t>Wabgou</w:t>
      </w:r>
      <w:proofErr w:type="spellEnd"/>
      <w:r w:rsidRPr="008A434A">
        <w:rPr>
          <w:rFonts w:ascii="Arial" w:hAnsi="Arial" w:cs="Arial"/>
          <w:b/>
          <w:sz w:val="24"/>
          <w:szCs w:val="24"/>
        </w:rPr>
        <w:t xml:space="preserve">, M. (2014). Pensar las ciudadanías multiculturales: una apuesta para revisitar la ciudadanía intercultural en las sociedades actuales. Revista de Investigaciones UNAD. Recuperado de </w:t>
      </w:r>
      <w:hyperlink r:id="rId6" w:history="1">
        <w:r w:rsidRPr="009A089D">
          <w:rPr>
            <w:rStyle w:val="Hipervnculo"/>
            <w:rFonts w:ascii="Arial" w:hAnsi="Arial" w:cs="Arial"/>
            <w:b/>
            <w:sz w:val="24"/>
            <w:szCs w:val="24"/>
          </w:rPr>
          <w:t>http://hdl.handle.net/10596/6851</w:t>
        </w:r>
      </w:hyperlink>
    </w:p>
    <w:p w:rsidR="00886E7F" w:rsidRDefault="008A434A" w:rsidP="008A434A">
      <w:pPr>
        <w:jc w:val="both"/>
        <w:rPr>
          <w:rFonts w:ascii="Arial" w:hAnsi="Arial" w:cs="Arial"/>
          <w:b/>
          <w:sz w:val="24"/>
          <w:szCs w:val="24"/>
        </w:rPr>
      </w:pPr>
      <w:r w:rsidRPr="008A434A">
        <w:rPr>
          <w:rFonts w:ascii="Arial" w:hAnsi="Arial" w:cs="Arial"/>
          <w:b/>
          <w:sz w:val="24"/>
          <w:szCs w:val="24"/>
        </w:rPr>
        <w:t xml:space="preserve">Rivas, H. (2017). El papel que juega la educación secundaria en el conflicto y en el postconflicto Colombiano. Colombia. Recuperado de </w:t>
      </w:r>
      <w:hyperlink r:id="rId7" w:history="1">
        <w:r w:rsidRPr="009A089D">
          <w:rPr>
            <w:rStyle w:val="Hipervnculo"/>
            <w:rFonts w:ascii="Arial" w:hAnsi="Arial" w:cs="Arial"/>
            <w:b/>
            <w:sz w:val="24"/>
            <w:szCs w:val="24"/>
          </w:rPr>
          <w:t>http://hdl.handle.net/10596/3710</w:t>
        </w:r>
      </w:hyperlink>
    </w:p>
    <w:p w:rsidR="008A434A" w:rsidRDefault="008A434A" w:rsidP="008A434A">
      <w:pPr>
        <w:jc w:val="both"/>
        <w:rPr>
          <w:rFonts w:ascii="Arial" w:hAnsi="Arial" w:cs="Arial"/>
          <w:b/>
          <w:sz w:val="24"/>
          <w:szCs w:val="24"/>
        </w:rPr>
      </w:pPr>
      <w:r w:rsidRPr="008A434A">
        <w:rPr>
          <w:rFonts w:ascii="Arial" w:hAnsi="Arial" w:cs="Arial"/>
          <w:b/>
          <w:sz w:val="24"/>
          <w:szCs w:val="24"/>
        </w:rPr>
        <w:t xml:space="preserve">Payares, J. (2016). Algunos problemas éticos en la ciudadanía. [Archivo de video]. Recuperado de </w:t>
      </w:r>
      <w:hyperlink r:id="rId8" w:history="1">
        <w:r w:rsidRPr="009A089D">
          <w:rPr>
            <w:rStyle w:val="Hipervnculo"/>
            <w:rFonts w:ascii="Arial" w:hAnsi="Arial" w:cs="Arial"/>
            <w:b/>
            <w:sz w:val="24"/>
            <w:szCs w:val="24"/>
          </w:rPr>
          <w:t>http://hdl.handle.net/10596/9834</w:t>
        </w:r>
      </w:hyperlink>
    </w:p>
    <w:p w:rsidR="008A434A" w:rsidRDefault="008A434A" w:rsidP="008A434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A434A">
        <w:rPr>
          <w:rFonts w:ascii="Arial" w:hAnsi="Arial" w:cs="Arial"/>
          <w:b/>
          <w:sz w:val="24"/>
          <w:szCs w:val="24"/>
        </w:rPr>
        <w:t>Weiss</w:t>
      </w:r>
      <w:proofErr w:type="spellEnd"/>
      <w:r w:rsidRPr="008A434A">
        <w:rPr>
          <w:rFonts w:ascii="Arial" w:hAnsi="Arial" w:cs="Arial"/>
          <w:b/>
          <w:sz w:val="24"/>
          <w:szCs w:val="24"/>
        </w:rPr>
        <w:t xml:space="preserve">, S. (2008). Ese no es mi problema. [Archivo de video]. Recuperado de </w:t>
      </w:r>
      <w:hyperlink r:id="rId9" w:history="1">
        <w:r w:rsidRPr="009A089D">
          <w:rPr>
            <w:rStyle w:val="Hipervnculo"/>
            <w:rFonts w:ascii="Arial" w:hAnsi="Arial" w:cs="Arial"/>
            <w:b/>
            <w:sz w:val="24"/>
            <w:szCs w:val="24"/>
          </w:rPr>
          <w:t>http://hdl.handle.net/10596/7222</w:t>
        </w:r>
      </w:hyperlink>
    </w:p>
    <w:p w:rsidR="008A434A" w:rsidRPr="00886E7F" w:rsidRDefault="008A434A" w:rsidP="008A434A">
      <w:pPr>
        <w:jc w:val="both"/>
        <w:rPr>
          <w:rFonts w:ascii="Arial" w:hAnsi="Arial" w:cs="Arial"/>
          <w:b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p w:rsidR="000D23E7" w:rsidRPr="001677DD" w:rsidRDefault="000D23E7" w:rsidP="001677DD">
      <w:pPr>
        <w:ind w:left="-851"/>
        <w:jc w:val="both"/>
        <w:rPr>
          <w:rFonts w:ascii="Verdana" w:hAnsi="Verdana" w:cs="Times New Roman"/>
          <w:sz w:val="24"/>
          <w:szCs w:val="24"/>
        </w:rPr>
      </w:pPr>
    </w:p>
    <w:sectPr w:rsidR="000D23E7" w:rsidRPr="001677DD" w:rsidSect="0029435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53" w:rsidRDefault="008C5C53" w:rsidP="00CC436B">
      <w:pPr>
        <w:spacing w:after="0" w:line="240" w:lineRule="auto"/>
      </w:pPr>
      <w:r>
        <w:separator/>
      </w:r>
    </w:p>
  </w:endnote>
  <w:endnote w:type="continuationSeparator" w:id="0">
    <w:p w:rsidR="008C5C53" w:rsidRDefault="008C5C53" w:rsidP="00C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3" w:rsidRDefault="007A074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-1070611</wp:posOffset>
          </wp:positionH>
          <wp:positionV relativeFrom="paragraph">
            <wp:posOffset>-522604</wp:posOffset>
          </wp:positionV>
          <wp:extent cx="7806001" cy="1186180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831" cy="119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53" w:rsidRDefault="008C5C53" w:rsidP="00CC436B">
      <w:pPr>
        <w:spacing w:after="0" w:line="240" w:lineRule="auto"/>
      </w:pPr>
      <w:r>
        <w:separator/>
      </w:r>
    </w:p>
  </w:footnote>
  <w:footnote w:type="continuationSeparator" w:id="0">
    <w:p w:rsidR="008C5C53" w:rsidRDefault="008C5C53" w:rsidP="00CC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6B" w:rsidRDefault="007A074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-1070611</wp:posOffset>
          </wp:positionH>
          <wp:positionV relativeFrom="paragraph">
            <wp:posOffset>-449580</wp:posOffset>
          </wp:positionV>
          <wp:extent cx="7755187" cy="1838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788" cy="184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436B" w:rsidRDefault="00CC4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B"/>
    <w:rsid w:val="00030BCD"/>
    <w:rsid w:val="00042CE9"/>
    <w:rsid w:val="000D23E7"/>
    <w:rsid w:val="0011049D"/>
    <w:rsid w:val="001677DD"/>
    <w:rsid w:val="001A4104"/>
    <w:rsid w:val="001C679C"/>
    <w:rsid w:val="00262FC6"/>
    <w:rsid w:val="00294359"/>
    <w:rsid w:val="002B3919"/>
    <w:rsid w:val="002E1727"/>
    <w:rsid w:val="003F0E19"/>
    <w:rsid w:val="00447B56"/>
    <w:rsid w:val="005408D2"/>
    <w:rsid w:val="00575C4C"/>
    <w:rsid w:val="00577B5E"/>
    <w:rsid w:val="005C5D54"/>
    <w:rsid w:val="006C5EA1"/>
    <w:rsid w:val="00771A7B"/>
    <w:rsid w:val="007A0747"/>
    <w:rsid w:val="007F3777"/>
    <w:rsid w:val="008433E2"/>
    <w:rsid w:val="00886E7F"/>
    <w:rsid w:val="008A0C40"/>
    <w:rsid w:val="008A434A"/>
    <w:rsid w:val="008C5C53"/>
    <w:rsid w:val="00904598"/>
    <w:rsid w:val="009C0A3B"/>
    <w:rsid w:val="00A47E6C"/>
    <w:rsid w:val="00AB78F1"/>
    <w:rsid w:val="00B57143"/>
    <w:rsid w:val="00B64E04"/>
    <w:rsid w:val="00C466A8"/>
    <w:rsid w:val="00C83ED3"/>
    <w:rsid w:val="00CC436B"/>
    <w:rsid w:val="00D22567"/>
    <w:rsid w:val="00E12B9D"/>
    <w:rsid w:val="00E909B4"/>
    <w:rsid w:val="00E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D521FF-19C8-4874-AC31-05DA566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6B"/>
  </w:style>
  <w:style w:type="paragraph" w:styleId="Piedepgina">
    <w:name w:val="footer"/>
    <w:basedOn w:val="Normal"/>
    <w:link w:val="PiedepginaCar"/>
    <w:uiPriority w:val="99"/>
    <w:unhideWhenUsed/>
    <w:rsid w:val="00CC4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6B"/>
  </w:style>
  <w:style w:type="paragraph" w:customStyle="1" w:styleId="Default">
    <w:name w:val="Default"/>
    <w:rsid w:val="00AB78F1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4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596/98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10596/37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l.handle.net/10596/685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hdl.handle.net/10596/72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guerrero</dc:creator>
  <cp:keywords/>
  <dc:description/>
  <cp:lastModifiedBy>JOHN EDINSON MARTINEZ CUARAN</cp:lastModifiedBy>
  <cp:revision>2</cp:revision>
  <cp:lastPrinted>2017-01-18T23:44:00Z</cp:lastPrinted>
  <dcterms:created xsi:type="dcterms:W3CDTF">2017-04-13T22:35:00Z</dcterms:created>
  <dcterms:modified xsi:type="dcterms:W3CDTF">2017-04-13T22:35:00Z</dcterms:modified>
</cp:coreProperties>
</file>